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CD88" w14:textId="194AC94C" w:rsidR="005A4F8C" w:rsidRPr="005A4F8C" w:rsidRDefault="000C3F78" w:rsidP="000C3F78">
      <w:pPr>
        <w:pStyle w:val="Title"/>
        <w:rPr>
          <w:rFonts w:ascii="Comic Sans MS" w:hAnsi="Comic Sans MS"/>
          <w:color w:val="3333CC"/>
          <w:sz w:val="48"/>
        </w:rPr>
      </w:pPr>
      <w:r>
        <w:rPr>
          <w:rFonts w:ascii="Comic Sans MS" w:hAnsi="Comic Sans MS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7D58297C" wp14:editId="35625078">
            <wp:simplePos x="0" y="0"/>
            <wp:positionH relativeFrom="margin">
              <wp:posOffset>153975</wp:posOffset>
            </wp:positionH>
            <wp:positionV relativeFrom="paragraph">
              <wp:posOffset>8956</wp:posOffset>
            </wp:positionV>
            <wp:extent cx="773430" cy="867410"/>
            <wp:effectExtent l="0" t="0" r="762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A4F8C" w:rsidRPr="003F2B28">
          <w:rPr>
            <w:rStyle w:val="Hyperlink"/>
            <w:rFonts w:ascii="Comic Sans MS" w:hAnsi="Comic Sans MS"/>
            <w:sz w:val="48"/>
          </w:rPr>
          <w:t>Holy Cross Catholic Primary School</w:t>
        </w:r>
      </w:hyperlink>
    </w:p>
    <w:p w14:paraId="78379CA0" w14:textId="75697EA7" w:rsidR="00D16348" w:rsidRPr="005A4F8C" w:rsidRDefault="009649BA" w:rsidP="005A4F8C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Year 1</w:t>
      </w:r>
      <w:r w:rsidR="00D54A52">
        <w:rPr>
          <w:rFonts w:ascii="Comic Sans MS" w:hAnsi="Comic Sans MS"/>
          <w:b/>
          <w:bCs/>
          <w:sz w:val="40"/>
          <w:szCs w:val="40"/>
        </w:rPr>
        <w:t xml:space="preserve"> Autumn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D16348" w:rsidRPr="005A4F8C">
        <w:rPr>
          <w:rFonts w:ascii="Comic Sans MS" w:hAnsi="Comic Sans MS"/>
          <w:b/>
          <w:bCs/>
          <w:sz w:val="40"/>
          <w:szCs w:val="40"/>
        </w:rPr>
        <w:t>Curriculum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5A4F8C" w14:paraId="0DEEB14C" w14:textId="77777777" w:rsidTr="00B36B26">
        <w:trPr>
          <w:trHeight w:val="624"/>
        </w:trPr>
        <w:tc>
          <w:tcPr>
            <w:tcW w:w="2977" w:type="dxa"/>
            <w:shd w:val="clear" w:color="auto" w:fill="3333FF"/>
            <w:vAlign w:val="center"/>
          </w:tcPr>
          <w:p w14:paraId="484B588D" w14:textId="5097C61C" w:rsidR="005A4F8C" w:rsidRPr="005A4F8C" w:rsidRDefault="005A4F8C" w:rsidP="001C21CD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>Subject</w:t>
            </w:r>
            <w:r w:rsidR="001C21CD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 &amp; web link</w:t>
            </w:r>
          </w:p>
        </w:tc>
        <w:tc>
          <w:tcPr>
            <w:tcW w:w="12474" w:type="dxa"/>
            <w:shd w:val="clear" w:color="auto" w:fill="3333FF"/>
            <w:vAlign w:val="center"/>
          </w:tcPr>
          <w:p w14:paraId="0D90FAB5" w14:textId="783713F0" w:rsidR="005A4F8C" w:rsidRPr="005A4F8C" w:rsidRDefault="005A4F8C" w:rsidP="005A4F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Key teaching</w:t>
            </w:r>
          </w:p>
        </w:tc>
      </w:tr>
      <w:tr w:rsidR="00742057" w14:paraId="40A5AAD6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1A5C465D" w14:textId="03EB7A52" w:rsidR="00D16348" w:rsidRDefault="00D87294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0454C" wp14:editId="1A2F6694">
                  <wp:extent cx="1238531" cy="90000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e-and-See-300x2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3C85C" w14:textId="77777777" w:rsidR="001C21CD" w:rsidRPr="00B36B26" w:rsidRDefault="001C21CD" w:rsidP="001C21CD">
            <w:pPr>
              <w:jc w:val="center"/>
              <w:rPr>
                <w:sz w:val="6"/>
                <w:szCs w:val="6"/>
              </w:rPr>
            </w:pPr>
          </w:p>
          <w:p w14:paraId="422B83BC" w14:textId="77777777" w:rsidR="005A4F8C" w:rsidRDefault="00832D3E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5A4F8C" w:rsidRPr="005A4F8C">
                <w:rPr>
                  <w:rStyle w:val="Hyperlink"/>
                  <w:rFonts w:ascii="Comic Sans MS" w:hAnsi="Comic Sans MS"/>
                  <w:sz w:val="24"/>
                  <w:szCs w:val="24"/>
                </w:rPr>
                <w:t>RE Curriculum</w:t>
              </w:r>
            </w:hyperlink>
          </w:p>
          <w:p w14:paraId="08809806" w14:textId="7FFA58BF" w:rsidR="001C21CD" w:rsidRPr="00B36B26" w:rsidRDefault="001C21CD" w:rsidP="001C2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1FFF44CC" w14:textId="77777777" w:rsidR="006E4398" w:rsidRDefault="004645D6" w:rsidP="00A93885">
            <w:pPr>
              <w:spacing w:line="276" w:lineRule="auto"/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</w:rPr>
              <w:t>A</w:t>
            </w:r>
            <w:r w:rsidR="00817F88" w:rsidRPr="00B36B26">
              <w:rPr>
                <w:rFonts w:ascii="Comic Sans MS" w:hAnsi="Comic Sans MS"/>
              </w:rPr>
              <w:t>ll teachings will reflect our Catholic ethos.  Children will also take part in daily collective worship.</w:t>
            </w:r>
          </w:p>
          <w:p w14:paraId="370D1D6A" w14:textId="77777777" w:rsidR="00A93885" w:rsidRDefault="00A93885" w:rsidP="00A93885">
            <w:pPr>
              <w:spacing w:line="276" w:lineRule="auto"/>
              <w:rPr>
                <w:rFonts w:ascii="Comic Sans MS" w:hAnsi="Comic Sans MS"/>
              </w:rPr>
            </w:pPr>
          </w:p>
          <w:p w14:paraId="31DBFBA1" w14:textId="77777777" w:rsidR="00A93885" w:rsidRDefault="00A93885" w:rsidP="00A93885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know you more clearly topics:</w:t>
            </w:r>
          </w:p>
          <w:p w14:paraId="590FC511" w14:textId="77777777" w:rsidR="00A93885" w:rsidRDefault="00A93885" w:rsidP="00A9388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Creation and covenant </w:t>
            </w:r>
          </w:p>
          <w:p w14:paraId="773B7FE0" w14:textId="02D411DC" w:rsidR="00A93885" w:rsidRPr="00A93885" w:rsidRDefault="00A93885" w:rsidP="00A9388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Phrophecy</w:t>
            </w:r>
            <w:proofErr w:type="spellEnd"/>
            <w:r>
              <w:rPr>
                <w:rFonts w:ascii="Comic Sans MS" w:hAnsi="Comic Sans MS"/>
              </w:rPr>
              <w:t xml:space="preserve"> and promise</w:t>
            </w:r>
          </w:p>
        </w:tc>
      </w:tr>
      <w:tr w:rsidR="00742057" w14:paraId="15FF1206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50F39EE2" w14:textId="04A2D676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8BC02" wp14:editId="2C9163F5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A0CEF" w14:textId="77777777" w:rsidR="001C21CD" w:rsidRPr="00B36B26" w:rsidRDefault="001C21CD" w:rsidP="001C21CD">
            <w:pPr>
              <w:jc w:val="center"/>
              <w:rPr>
                <w:sz w:val="4"/>
                <w:szCs w:val="4"/>
              </w:rPr>
            </w:pPr>
          </w:p>
          <w:p w14:paraId="786AA3A8" w14:textId="2F06AB65" w:rsidR="005A4F8C" w:rsidRDefault="00832D3E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3" w:history="1">
              <w:r w:rsidR="005A4F8C" w:rsidRPr="005A4F8C">
                <w:rPr>
                  <w:rStyle w:val="Hyperlink"/>
                  <w:rFonts w:ascii="Comic Sans MS" w:hAnsi="Comic Sans MS"/>
                  <w:sz w:val="24"/>
                  <w:szCs w:val="24"/>
                </w:rPr>
                <w:t>Calculation Policy</w:t>
              </w:r>
            </w:hyperlink>
          </w:p>
          <w:p w14:paraId="2DE9FD30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376711A6" w14:textId="77777777" w:rsidR="005A4F8C" w:rsidRPr="001C21CD" w:rsidRDefault="00832D3E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4" w:history="1">
              <w:proofErr w:type="gramStart"/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  <w:u w:val="none"/>
                </w:rPr>
                <w:t>Maths  Curriculum</w:t>
              </w:r>
              <w:proofErr w:type="gramEnd"/>
            </w:hyperlink>
          </w:p>
          <w:p w14:paraId="2E97B453" w14:textId="491EA32F" w:rsidR="001C21CD" w:rsidRPr="00B36B26" w:rsidRDefault="001C21CD" w:rsidP="001C2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3C73802C" w14:textId="2531737A" w:rsidR="00C71FA8" w:rsidRDefault="00C71FA8" w:rsidP="001158D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 within 10</w:t>
            </w:r>
            <w:r w:rsidR="00376103">
              <w:rPr>
                <w:rFonts w:ascii="Comic Sans MS" w:hAnsi="Comic Sans MS"/>
              </w:rPr>
              <w:t xml:space="preserve"> and within 20</w:t>
            </w:r>
          </w:p>
          <w:p w14:paraId="4626B678" w14:textId="2A4EDC5A" w:rsidR="00F67CB8" w:rsidRDefault="00F67CB8" w:rsidP="001158D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 within 10</w:t>
            </w:r>
          </w:p>
          <w:p w14:paraId="1E5A4C31" w14:textId="2E683AF8" w:rsidR="00C71FA8" w:rsidRDefault="00C71FA8" w:rsidP="001158D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Read, write and count numbers to 10</w:t>
            </w:r>
          </w:p>
          <w:p w14:paraId="03498746" w14:textId="0C65BF85" w:rsidR="00C71FA8" w:rsidRDefault="00C71FA8" w:rsidP="001158DB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Geometry: shape – recognise and describing 2D and 3D shapes</w:t>
            </w:r>
          </w:p>
          <w:p w14:paraId="0CEDB32A" w14:textId="4ABD48EF" w:rsidR="00C71FA8" w:rsidRPr="00B36B26" w:rsidRDefault="00C71FA8" w:rsidP="001158DB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742057" w14:paraId="743E7A77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27277AA5" w14:textId="77777777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46F91" wp14:editId="0528E50C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B4702" w14:textId="081CE367" w:rsidR="001C21CD" w:rsidRDefault="00832D3E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6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English Curriculum</w:t>
              </w:r>
            </w:hyperlink>
          </w:p>
          <w:p w14:paraId="574C8E94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756339C2" w14:textId="450617AE" w:rsidR="001C21CD" w:rsidRPr="001C21CD" w:rsidRDefault="00832D3E" w:rsidP="001C21CD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Phonics</w:t>
              </w:r>
            </w:hyperlink>
          </w:p>
        </w:tc>
        <w:tc>
          <w:tcPr>
            <w:tcW w:w="12474" w:type="dxa"/>
            <w:vAlign w:val="center"/>
          </w:tcPr>
          <w:p w14:paraId="1E470060" w14:textId="193D5AB1" w:rsidR="001C21CD" w:rsidRDefault="00025154" w:rsidP="005A4F8C">
            <w:pPr>
              <w:ind w:right="47"/>
              <w:rPr>
                <w:rFonts w:ascii="Comic Sans MS" w:eastAsia="Times New Roman" w:hAnsi="Comic Sans MS" w:cs="Arial"/>
                <w:color w:val="3333FF"/>
              </w:rPr>
            </w:pPr>
            <w:r w:rsidRPr="00B36B26">
              <w:rPr>
                <w:rFonts w:ascii="Comic Sans MS" w:eastAsia="Times New Roman" w:hAnsi="Comic Sans MS" w:cs="Arial"/>
                <w:color w:val="3333FF"/>
              </w:rPr>
              <w:t xml:space="preserve">Reading: </w:t>
            </w:r>
          </w:p>
          <w:p w14:paraId="61CCEB2D" w14:textId="3F872812" w:rsidR="009649BA" w:rsidRPr="009649BA" w:rsidRDefault="009649BA" w:rsidP="005A4F8C">
            <w:pPr>
              <w:ind w:right="47"/>
              <w:rPr>
                <w:rFonts w:ascii="Comic Sans MS" w:eastAsia="Times New Roman" w:hAnsi="Comic Sans MS" w:cs="Arial"/>
              </w:rPr>
            </w:pPr>
            <w:r w:rsidRPr="009649BA">
              <w:rPr>
                <w:rFonts w:ascii="Comic Sans MS" w:eastAsia="Times New Roman" w:hAnsi="Comic Sans MS" w:cs="Arial"/>
              </w:rPr>
              <w:t>Children will have daily phonics lessons</w:t>
            </w:r>
            <w:r>
              <w:rPr>
                <w:rFonts w:ascii="Comic Sans MS" w:eastAsia="Times New Roman" w:hAnsi="Comic Sans MS" w:cs="Arial"/>
              </w:rPr>
              <w:t xml:space="preserve"> using the Read, Write, Inc scheme</w:t>
            </w:r>
            <w:r w:rsidRPr="009649BA">
              <w:rPr>
                <w:rFonts w:ascii="Comic Sans MS" w:eastAsia="Times New Roman" w:hAnsi="Comic Sans MS" w:cs="Arial"/>
              </w:rPr>
              <w:t xml:space="preserve">. </w:t>
            </w:r>
          </w:p>
          <w:p w14:paraId="7AABAF8C" w14:textId="02918119" w:rsidR="004F351E" w:rsidRPr="00B36B26" w:rsidRDefault="009649BA" w:rsidP="005A4F8C">
            <w:pPr>
              <w:ind w:right="47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Children will complete weekly reading tasks including Comprehension, Guided Reading, 1:1 reading and Reading Planet activities. </w:t>
            </w:r>
          </w:p>
          <w:p w14:paraId="494EBA60" w14:textId="55E8B73F" w:rsidR="001C21CD" w:rsidRDefault="00025154" w:rsidP="005A4F8C">
            <w:pPr>
              <w:ind w:right="45"/>
              <w:rPr>
                <w:rFonts w:ascii="Comic Sans MS" w:hAnsi="Comic Sans MS"/>
                <w:color w:val="3333FF"/>
              </w:rPr>
            </w:pPr>
            <w:r w:rsidRPr="00B36B26">
              <w:rPr>
                <w:rFonts w:ascii="Comic Sans MS" w:hAnsi="Comic Sans MS"/>
                <w:color w:val="3333FF"/>
              </w:rPr>
              <w:t xml:space="preserve">Writing: </w:t>
            </w:r>
          </w:p>
          <w:p w14:paraId="5BCAD6BC" w14:textId="5A47028A" w:rsidR="006C7840" w:rsidRPr="000E0F81" w:rsidRDefault="006C7840" w:rsidP="005A4F8C">
            <w:pPr>
              <w:ind w:right="4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Old Bear by Jane Hissy </w:t>
            </w:r>
            <w:r w:rsidR="000E0F8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0E0F81">
              <w:rPr>
                <w:rFonts w:ascii="Comic Sans MS" w:hAnsi="Comic Sans MS"/>
                <w:b/>
                <w:bCs/>
              </w:rPr>
              <w:t>Outcomes</w:t>
            </w:r>
            <w:r w:rsidR="000E0F81">
              <w:rPr>
                <w:rFonts w:ascii="Comic Sans MS" w:hAnsi="Comic Sans MS"/>
              </w:rPr>
              <w:t xml:space="preserve"> – A Finding Narrative and a message</w:t>
            </w:r>
          </w:p>
          <w:p w14:paraId="0160439A" w14:textId="36F04A78" w:rsidR="008C070E" w:rsidRPr="008C070E" w:rsidRDefault="008C070E" w:rsidP="001C21CD">
            <w:pPr>
              <w:ind w:right="45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Rapunzel by Bethan </w:t>
            </w:r>
            <w:proofErr w:type="spellStart"/>
            <w:r>
              <w:rPr>
                <w:rFonts w:ascii="Comic Sans MS" w:eastAsia="Times New Roman" w:hAnsi="Comic Sans MS" w:cs="Arial"/>
              </w:rPr>
              <w:t>Woollvin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– </w:t>
            </w:r>
            <w:r>
              <w:rPr>
                <w:rFonts w:ascii="Comic Sans MS" w:eastAsia="Times New Roman" w:hAnsi="Comic Sans MS" w:cs="Arial"/>
                <w:b/>
                <w:bCs/>
              </w:rPr>
              <w:t xml:space="preserve">Outcomes </w:t>
            </w:r>
            <w:r w:rsidR="00AF12AE">
              <w:rPr>
                <w:rFonts w:ascii="Comic Sans MS" w:eastAsia="Times New Roman" w:hAnsi="Comic Sans MS" w:cs="Arial"/>
              </w:rPr>
              <w:t>–</w:t>
            </w:r>
            <w:r>
              <w:rPr>
                <w:rFonts w:ascii="Comic Sans MS" w:eastAsia="Times New Roman" w:hAnsi="Comic Sans MS" w:cs="Arial"/>
              </w:rPr>
              <w:t xml:space="preserve"> </w:t>
            </w:r>
            <w:r w:rsidR="00AF12AE">
              <w:rPr>
                <w:rFonts w:ascii="Comic Sans MS" w:eastAsia="Times New Roman" w:hAnsi="Comic Sans MS" w:cs="Arial"/>
              </w:rPr>
              <w:t>A traditional tale narrative and instructions</w:t>
            </w:r>
          </w:p>
          <w:p w14:paraId="2066A5D6" w14:textId="2D9D29FB" w:rsidR="00C71FA8" w:rsidRDefault="001C21CD" w:rsidP="001C21CD">
            <w:pPr>
              <w:ind w:right="45"/>
              <w:rPr>
                <w:rFonts w:ascii="Comic Sans MS" w:eastAsia="Times New Roman" w:hAnsi="Comic Sans MS" w:cs="Arial"/>
                <w:color w:val="3333FF"/>
              </w:rPr>
            </w:pPr>
            <w:r w:rsidRPr="00B36B26">
              <w:rPr>
                <w:rFonts w:ascii="Comic Sans MS" w:eastAsia="Times New Roman" w:hAnsi="Comic Sans MS" w:cs="Arial"/>
                <w:color w:val="3333FF"/>
              </w:rPr>
              <w:t>GPS:</w:t>
            </w:r>
            <w:r w:rsidR="00C71FA8">
              <w:rPr>
                <w:rFonts w:ascii="Comic Sans MS" w:eastAsia="Times New Roman" w:hAnsi="Comic Sans MS" w:cs="Arial"/>
                <w:color w:val="3333FF"/>
              </w:rPr>
              <w:t xml:space="preserve"> </w:t>
            </w:r>
          </w:p>
          <w:p w14:paraId="73000563" w14:textId="1CF4B94B" w:rsidR="001C21CD" w:rsidRPr="00C71FA8" w:rsidRDefault="00C71FA8" w:rsidP="001C21CD">
            <w:pPr>
              <w:ind w:right="45"/>
              <w:rPr>
                <w:rFonts w:ascii="Comic Sans MS" w:eastAsia="Times New Roman" w:hAnsi="Comic Sans MS" w:cs="Arial"/>
              </w:rPr>
            </w:pPr>
            <w:r w:rsidRPr="00C71FA8">
              <w:rPr>
                <w:rFonts w:ascii="Comic Sans MS" w:eastAsia="Times New Roman" w:hAnsi="Comic Sans MS" w:cs="Arial"/>
              </w:rPr>
              <w:t>Capital letters for names</w:t>
            </w:r>
          </w:p>
          <w:p w14:paraId="73752EB6" w14:textId="0BF2652A" w:rsidR="00C71FA8" w:rsidRPr="00C71FA8" w:rsidRDefault="00C71FA8" w:rsidP="001C21CD">
            <w:pPr>
              <w:ind w:right="45"/>
              <w:rPr>
                <w:rFonts w:ascii="Comic Sans MS" w:eastAsia="Times New Roman" w:hAnsi="Comic Sans MS" w:cs="Arial"/>
              </w:rPr>
            </w:pPr>
            <w:r w:rsidRPr="00C71FA8">
              <w:rPr>
                <w:rFonts w:ascii="Comic Sans MS" w:eastAsia="Times New Roman" w:hAnsi="Comic Sans MS" w:cs="Arial"/>
              </w:rPr>
              <w:t>Capital letters for the personal pronoun I</w:t>
            </w:r>
          </w:p>
          <w:p w14:paraId="29387A14" w14:textId="3B659DF5" w:rsidR="00C71FA8" w:rsidRDefault="00C71FA8" w:rsidP="00C71FA8">
            <w:pPr>
              <w:ind w:right="45"/>
              <w:rPr>
                <w:rFonts w:ascii="Comic Sans MS" w:eastAsia="Times New Roman" w:hAnsi="Comic Sans MS" w:cs="Arial"/>
              </w:rPr>
            </w:pPr>
            <w:r w:rsidRPr="00C71FA8">
              <w:rPr>
                <w:rFonts w:ascii="Comic Sans MS" w:eastAsia="Times New Roman" w:hAnsi="Comic Sans MS" w:cs="Arial"/>
              </w:rPr>
              <w:t>Full stops</w:t>
            </w:r>
          </w:p>
          <w:p w14:paraId="44699AF8" w14:textId="55BC71B1" w:rsidR="00AF12AE" w:rsidRDefault="00AF12AE" w:rsidP="00C71FA8">
            <w:pPr>
              <w:ind w:right="45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s/es suffixes for plurals</w:t>
            </w:r>
          </w:p>
          <w:p w14:paraId="3962686C" w14:textId="7D5ABD54" w:rsidR="008C3646" w:rsidRDefault="008C3646" w:rsidP="00C71FA8">
            <w:pPr>
              <w:ind w:right="45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Adding adjectives</w:t>
            </w:r>
          </w:p>
          <w:p w14:paraId="1B9138C2" w14:textId="299F68B3" w:rsidR="008C3646" w:rsidRDefault="008C3646" w:rsidP="00C71FA8">
            <w:pPr>
              <w:ind w:right="45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Using ‘and’</w:t>
            </w:r>
          </w:p>
          <w:p w14:paraId="256379A5" w14:textId="59B7C1E2" w:rsidR="00C71FA8" w:rsidRPr="00B36B26" w:rsidRDefault="00C71FA8" w:rsidP="00C71FA8">
            <w:pPr>
              <w:ind w:right="45"/>
              <w:rPr>
                <w:rFonts w:ascii="Comic Sans MS" w:eastAsia="Times New Roman" w:hAnsi="Comic Sans MS" w:cs="Arial"/>
                <w:color w:val="3333FF"/>
              </w:rPr>
            </w:pPr>
          </w:p>
        </w:tc>
      </w:tr>
      <w:tr w:rsidR="00742057" w14:paraId="26A99AFA" w14:textId="77777777" w:rsidTr="00B36B26">
        <w:trPr>
          <w:trHeight w:val="841"/>
        </w:trPr>
        <w:tc>
          <w:tcPr>
            <w:tcW w:w="2977" w:type="dxa"/>
            <w:vAlign w:val="center"/>
          </w:tcPr>
          <w:p w14:paraId="29D8935A" w14:textId="77777777" w:rsidR="00D16348" w:rsidRDefault="0086549E" w:rsidP="001C21C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E7A8E5" wp14:editId="2E472120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7BEF7" w14:textId="77777777" w:rsidR="001C21CD" w:rsidRPr="00B36B26" w:rsidRDefault="001C21CD" w:rsidP="001C21CD">
            <w:pPr>
              <w:jc w:val="center"/>
              <w:rPr>
                <w:sz w:val="10"/>
                <w:szCs w:val="10"/>
              </w:rPr>
            </w:pPr>
          </w:p>
          <w:p w14:paraId="3DAB1CAC" w14:textId="137842E6" w:rsidR="001C21CD" w:rsidRDefault="00832D3E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9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PSHE Curriculum</w:t>
              </w:r>
            </w:hyperlink>
          </w:p>
          <w:p w14:paraId="07AB2017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14:paraId="1BED2B08" w14:textId="72F88CF3" w:rsidR="001C21CD" w:rsidRPr="00B36B26" w:rsidRDefault="00832D3E" w:rsidP="00B36B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20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RSHE</w:t>
              </w:r>
            </w:hyperlink>
          </w:p>
        </w:tc>
        <w:tc>
          <w:tcPr>
            <w:tcW w:w="12474" w:type="dxa"/>
            <w:vAlign w:val="center"/>
          </w:tcPr>
          <w:p w14:paraId="749898DC" w14:textId="50DD10A9" w:rsidR="00025154" w:rsidRPr="00B36B26" w:rsidRDefault="00025154" w:rsidP="001158DB">
            <w:pPr>
              <w:spacing w:line="360" w:lineRule="auto"/>
              <w:ind w:right="97"/>
              <w:rPr>
                <w:rFonts w:ascii="Comic Sans MS" w:hAnsi="Comic Sans MS" w:cs="Arial"/>
              </w:rPr>
            </w:pPr>
            <w:r w:rsidRPr="00B36B26">
              <w:rPr>
                <w:rFonts w:ascii="Comic Sans MS" w:hAnsi="Comic Sans MS" w:cs="Arial"/>
                <w:color w:val="3333FF"/>
              </w:rPr>
              <w:t xml:space="preserve">No Outsiders: </w:t>
            </w:r>
            <w:r w:rsidR="006E4398" w:rsidRPr="006E4398">
              <w:rPr>
                <w:rFonts w:ascii="Comic Sans MS" w:hAnsi="Comic Sans MS" w:cs="Arial"/>
              </w:rPr>
              <w:t xml:space="preserve">I </w:t>
            </w:r>
            <w:r w:rsidR="000E083F">
              <w:rPr>
                <w:rFonts w:ascii="Comic Sans MS" w:hAnsi="Comic Sans MS" w:cs="Arial"/>
              </w:rPr>
              <w:t>like the way I am</w:t>
            </w:r>
          </w:p>
          <w:p w14:paraId="4269787D" w14:textId="77777777" w:rsidR="00C71FA8" w:rsidRDefault="00C71FA8" w:rsidP="001158DB">
            <w:pPr>
              <w:spacing w:line="360" w:lineRule="auto"/>
              <w:ind w:right="-45"/>
              <w:rPr>
                <w:rFonts w:ascii="Comic Sans MS" w:hAnsi="Comic Sans MS"/>
              </w:rPr>
            </w:pPr>
            <w:r w:rsidRPr="000E083F">
              <w:rPr>
                <w:rFonts w:ascii="Comic Sans MS" w:hAnsi="Comic Sans MS"/>
                <w:color w:val="0000FF"/>
              </w:rPr>
              <w:t>Journey in Love</w:t>
            </w:r>
            <w:r>
              <w:rPr>
                <w:rFonts w:ascii="Comic Sans MS" w:hAnsi="Comic Sans MS"/>
              </w:rPr>
              <w:t>: Social and Emotional</w:t>
            </w:r>
          </w:p>
          <w:p w14:paraId="481D14C6" w14:textId="77777777" w:rsidR="00C71FA8" w:rsidRDefault="00C71FA8" w:rsidP="001158DB">
            <w:pPr>
              <w:spacing w:line="360" w:lineRule="auto"/>
              <w:ind w:right="-45"/>
              <w:rPr>
                <w:rFonts w:ascii="Comic Sans MS" w:hAnsi="Comic Sans MS"/>
              </w:rPr>
            </w:pPr>
            <w:r w:rsidRPr="000E083F">
              <w:rPr>
                <w:rFonts w:ascii="Comic Sans MS" w:hAnsi="Comic Sans MS"/>
                <w:color w:val="0000FF"/>
              </w:rPr>
              <w:t>1 decision</w:t>
            </w:r>
            <w:r>
              <w:rPr>
                <w:rFonts w:ascii="Comic Sans MS" w:hAnsi="Comic Sans MS"/>
              </w:rPr>
              <w:t xml:space="preserve"> – Road Safety</w:t>
            </w:r>
          </w:p>
          <w:p w14:paraId="6F917096" w14:textId="77777777" w:rsidR="000E083F" w:rsidRDefault="000E083F" w:rsidP="001158DB">
            <w:pPr>
              <w:spacing w:line="360" w:lineRule="auto"/>
              <w:ind w:right="-45"/>
              <w:rPr>
                <w:rFonts w:ascii="Comic Sans MS" w:hAnsi="Comic Sans MS"/>
                <w:color w:val="0000FF"/>
              </w:rPr>
            </w:pPr>
            <w:r w:rsidRPr="000E083F">
              <w:rPr>
                <w:rFonts w:ascii="Comic Sans MS" w:hAnsi="Comic Sans MS"/>
                <w:color w:val="0000FF"/>
              </w:rPr>
              <w:t>PATHS</w:t>
            </w:r>
          </w:p>
          <w:p w14:paraId="68DDA913" w14:textId="20C78BE2" w:rsidR="005206FC" w:rsidRPr="007E2B42" w:rsidRDefault="005206FC" w:rsidP="005206FC">
            <w:pPr>
              <w:spacing w:line="360" w:lineRule="auto"/>
              <w:ind w:right="97"/>
              <w:rPr>
                <w:rFonts w:ascii="Comic Sans MS" w:hAnsi="Comic Sans MS" w:cs="Arial"/>
              </w:rPr>
            </w:pPr>
            <w:r w:rsidRPr="00B36B26">
              <w:rPr>
                <w:rFonts w:ascii="Comic Sans MS" w:hAnsi="Comic Sans MS" w:cs="Arial"/>
                <w:color w:val="3333FF"/>
              </w:rPr>
              <w:t xml:space="preserve">No Outsiders: </w:t>
            </w:r>
            <w:r w:rsidRPr="007E2B42">
              <w:rPr>
                <w:rFonts w:ascii="Comic Sans MS" w:hAnsi="Comic Sans MS" w:cs="Arial"/>
              </w:rPr>
              <w:t>To join in</w:t>
            </w:r>
          </w:p>
          <w:p w14:paraId="28F7C40E" w14:textId="2A5E9329" w:rsidR="005206FC" w:rsidRDefault="005206FC" w:rsidP="005206FC">
            <w:pPr>
              <w:spacing w:line="360" w:lineRule="auto"/>
              <w:ind w:right="-45"/>
              <w:rPr>
                <w:rFonts w:ascii="Comic Sans MS" w:hAnsi="Comic Sans MS"/>
              </w:rPr>
            </w:pPr>
            <w:r w:rsidRPr="000E083F">
              <w:rPr>
                <w:rFonts w:ascii="Comic Sans MS" w:hAnsi="Comic Sans MS"/>
                <w:color w:val="0000FF"/>
              </w:rPr>
              <w:t>1 decision</w:t>
            </w:r>
            <w:r>
              <w:rPr>
                <w:rFonts w:ascii="Comic Sans MS" w:hAnsi="Comic Sans MS"/>
              </w:rPr>
              <w:t xml:space="preserve"> – Washing hands</w:t>
            </w:r>
          </w:p>
          <w:p w14:paraId="1138F350" w14:textId="77777777" w:rsidR="00D85F57" w:rsidRDefault="005206FC" w:rsidP="005206FC">
            <w:pPr>
              <w:spacing w:line="360" w:lineRule="auto"/>
              <w:ind w:right="-45"/>
              <w:rPr>
                <w:rFonts w:ascii="Comic Sans MS" w:hAnsi="Comic Sans MS"/>
              </w:rPr>
            </w:pPr>
            <w:r w:rsidRPr="000E083F">
              <w:rPr>
                <w:rFonts w:ascii="Comic Sans MS" w:hAnsi="Comic Sans MS"/>
                <w:color w:val="0000FF"/>
              </w:rPr>
              <w:t>1 decision</w:t>
            </w:r>
            <w:r>
              <w:rPr>
                <w:rFonts w:ascii="Comic Sans MS" w:hAnsi="Comic Sans MS"/>
              </w:rPr>
              <w:t xml:space="preserve"> – Friendship</w:t>
            </w:r>
          </w:p>
          <w:p w14:paraId="69B02C8A" w14:textId="472E655B" w:rsidR="00B80F8B" w:rsidRPr="00B36B26" w:rsidRDefault="00B80F8B" w:rsidP="005206FC">
            <w:pPr>
              <w:spacing w:line="360" w:lineRule="auto"/>
              <w:ind w:right="-45"/>
              <w:rPr>
                <w:rFonts w:ascii="Comic Sans MS" w:hAnsi="Comic Sans MS"/>
              </w:rPr>
            </w:pPr>
            <w:r w:rsidRPr="001E3095">
              <w:rPr>
                <w:rFonts w:ascii="Comic Sans MS" w:hAnsi="Comic Sans MS"/>
                <w:color w:val="0070C0"/>
              </w:rPr>
              <w:t>Safeguarding</w:t>
            </w:r>
            <w:r>
              <w:rPr>
                <w:rFonts w:ascii="Comic Sans MS" w:hAnsi="Comic Sans MS"/>
              </w:rPr>
              <w:t xml:space="preserve"> – Expect Respect</w:t>
            </w:r>
          </w:p>
        </w:tc>
      </w:tr>
      <w:tr w:rsidR="00742057" w14:paraId="64163AF3" w14:textId="77777777" w:rsidTr="00B36B26">
        <w:trPr>
          <w:trHeight w:val="1260"/>
        </w:trPr>
        <w:tc>
          <w:tcPr>
            <w:tcW w:w="2977" w:type="dxa"/>
            <w:vAlign w:val="center"/>
          </w:tcPr>
          <w:p w14:paraId="53AB316D" w14:textId="5FAAD6D8" w:rsidR="00025154" w:rsidRDefault="00390B02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10991" wp14:editId="1E320627">
                  <wp:extent cx="1125000" cy="720000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istory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BE785" w14:textId="77777777" w:rsidR="00025154" w:rsidRDefault="00832D3E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2" w:history="1">
              <w:r w:rsidR="001C21CD" w:rsidRPr="001C21CD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History Curriculum</w:t>
              </w:r>
            </w:hyperlink>
          </w:p>
          <w:p w14:paraId="6993FCCF" w14:textId="1B6A5998" w:rsidR="000C3F78" w:rsidRPr="00B36B26" w:rsidRDefault="000C3F78" w:rsidP="001C21C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2B548244" w14:textId="6257AB01" w:rsidR="000E083F" w:rsidRPr="006E4398" w:rsidRDefault="00F91404" w:rsidP="001E3095">
            <w:pPr>
              <w:ind w:left="1"/>
              <w:rPr>
                <w:rFonts w:ascii="Comic Sans MS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 xml:space="preserve">Changes within living </w:t>
            </w:r>
            <w:proofErr w:type="gramStart"/>
            <w:r>
              <w:rPr>
                <w:rFonts w:ascii="Comic Sans MS" w:eastAsia="Times New Roman" w:hAnsi="Comic Sans MS" w:cs="Arial"/>
                <w:bCs/>
              </w:rPr>
              <w:t>memory :</w:t>
            </w:r>
            <w:proofErr w:type="gramEnd"/>
            <w:r>
              <w:rPr>
                <w:rFonts w:ascii="Comic Sans MS" w:eastAsia="Times New Roman" w:hAnsi="Comic Sans MS" w:cs="Arial"/>
                <w:bCs/>
              </w:rPr>
              <w:t xml:space="preserve"> </w:t>
            </w:r>
            <w:r w:rsidR="001E3095">
              <w:rPr>
                <w:rFonts w:ascii="Comic Sans MS" w:eastAsia="Times New Roman" w:hAnsi="Comic Sans MS" w:cs="Arial"/>
                <w:bCs/>
              </w:rPr>
              <w:t>Toys – Old and New</w:t>
            </w:r>
          </w:p>
        </w:tc>
      </w:tr>
      <w:tr w:rsidR="00742057" w14:paraId="0C92105D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502692DD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C89A72" wp14:editId="02D9DEC9">
                  <wp:extent cx="695325" cy="773671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41" cy="78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045C" w14:textId="77777777" w:rsidR="000C3F78" w:rsidRPr="00B36B26" w:rsidRDefault="000C3F78" w:rsidP="001C21CD">
            <w:pPr>
              <w:jc w:val="center"/>
              <w:rPr>
                <w:noProof/>
                <w:sz w:val="10"/>
                <w:szCs w:val="10"/>
              </w:rPr>
            </w:pPr>
          </w:p>
          <w:p w14:paraId="78D3F02C" w14:textId="20444CC1" w:rsidR="000C3F78" w:rsidRPr="000C3F78" w:rsidRDefault="00832D3E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4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Geography Curriculum</w:t>
              </w:r>
            </w:hyperlink>
            <w:r w:rsidR="000C3F78" w:rsidRPr="000C3F78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  <w:p w14:paraId="43E06AB9" w14:textId="0293BD5B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136B0B02" w14:textId="5FEF4B10" w:rsidR="00025154" w:rsidRPr="006E4398" w:rsidRDefault="000E083F" w:rsidP="005A4F8C">
            <w:pPr>
              <w:spacing w:line="238" w:lineRule="auto"/>
              <w:rPr>
                <w:rFonts w:ascii="Comic Sans MS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Hot and Cold Climates</w:t>
            </w:r>
          </w:p>
        </w:tc>
      </w:tr>
      <w:tr w:rsidR="00742057" w14:paraId="250317C5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5A8A81F2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4708D" wp14:editId="0B9EBF86">
                  <wp:extent cx="1114425" cy="409626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40" cy="4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809AB" w14:textId="77777777" w:rsidR="00025154" w:rsidRPr="00B36B26" w:rsidRDefault="00025154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0E9848CF" w14:textId="348BCC0C" w:rsidR="00025154" w:rsidRPr="000C3F78" w:rsidRDefault="00832D3E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6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Science Curriculum</w:t>
              </w:r>
            </w:hyperlink>
          </w:p>
          <w:p w14:paraId="5F87960C" w14:textId="0C86131F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1C2A225D" w14:textId="0CE269E5" w:rsidR="006D2F75" w:rsidRDefault="00F827F2" w:rsidP="000E083F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Seasonal Change </w:t>
            </w:r>
          </w:p>
          <w:p w14:paraId="6505337B" w14:textId="77777777" w:rsidR="005D6E02" w:rsidRDefault="005D6E02" w:rsidP="000E083F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</w:p>
          <w:p w14:paraId="24C141B9" w14:textId="0630F628" w:rsidR="00F827F2" w:rsidRPr="00B36B26" w:rsidRDefault="00F827F2" w:rsidP="000E083F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Materials</w:t>
            </w:r>
          </w:p>
        </w:tc>
      </w:tr>
      <w:tr w:rsidR="00742057" w14:paraId="6432DFF1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433400B2" w14:textId="40DF6946" w:rsidR="006D2F75" w:rsidRDefault="00390B02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D674C6" wp14:editId="5E1DF232">
                  <wp:extent cx="614267" cy="720000"/>
                  <wp:effectExtent l="0" t="0" r="0" b="444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32-3328148_music-logo-png-graphic-design-transparent-png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6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6426D" w14:textId="77777777" w:rsidR="000C3F78" w:rsidRPr="00B36B26" w:rsidRDefault="000C3F78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72912AFC" w14:textId="1E8DB0BC" w:rsidR="000C3F78" w:rsidRPr="000C3F78" w:rsidRDefault="00832D3E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8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Music Curriculum</w:t>
              </w:r>
            </w:hyperlink>
          </w:p>
          <w:p w14:paraId="02B3B7F0" w14:textId="3ED0FD46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7C215123" w14:textId="3B787DC0" w:rsidR="00194310" w:rsidRDefault="00194310" w:rsidP="00194310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My Musical Heart Beat</w:t>
            </w:r>
          </w:p>
          <w:p w14:paraId="187CF57D" w14:textId="77777777" w:rsidR="005D6E02" w:rsidRDefault="005D6E02" w:rsidP="00194310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</w:p>
          <w:p w14:paraId="0A150A25" w14:textId="00619AB3" w:rsidR="00194310" w:rsidRPr="00B36B26" w:rsidRDefault="005D6E02" w:rsidP="00194310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Dance, Sing and Play!</w:t>
            </w:r>
          </w:p>
        </w:tc>
      </w:tr>
      <w:tr w:rsidR="00742057" w14:paraId="2B118BC2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262B43D9" w14:textId="77777777" w:rsidR="006D2F75" w:rsidRDefault="00742057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340097" wp14:editId="670790F2">
                  <wp:extent cx="1438275" cy="545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91" cy="55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4B655" w14:textId="77777777" w:rsidR="000C3F78" w:rsidRPr="00B36B26" w:rsidRDefault="000C3F78" w:rsidP="001C21CD">
            <w:pPr>
              <w:jc w:val="center"/>
              <w:rPr>
                <w:noProof/>
                <w:sz w:val="8"/>
                <w:szCs w:val="8"/>
              </w:rPr>
            </w:pPr>
          </w:p>
          <w:p w14:paraId="59C62312" w14:textId="77777777" w:rsidR="000C3F78" w:rsidRDefault="00832D3E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30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Computing Curriculum</w:t>
              </w:r>
            </w:hyperlink>
          </w:p>
          <w:p w14:paraId="0EC60ABA" w14:textId="32E36C7F" w:rsidR="000C3F78" w:rsidRPr="00B36B26" w:rsidRDefault="000C3F78" w:rsidP="000C3F78">
            <w:pPr>
              <w:jc w:val="center"/>
              <w:rPr>
                <w:rFonts w:ascii="Comic Sans MS" w:hAnsi="Comic Sans MS"/>
                <w:noProof/>
                <w:sz w:val="14"/>
                <w:szCs w:val="14"/>
              </w:rPr>
            </w:pPr>
          </w:p>
        </w:tc>
        <w:tc>
          <w:tcPr>
            <w:tcW w:w="12474" w:type="dxa"/>
            <w:vAlign w:val="center"/>
          </w:tcPr>
          <w:p w14:paraId="293D84CF" w14:textId="6857EA2A" w:rsidR="004005E9" w:rsidRDefault="00AD06A5" w:rsidP="001158DB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Y1.1 - </w:t>
            </w:r>
            <w:r w:rsidR="005D6E02">
              <w:rPr>
                <w:rFonts w:ascii="Comic Sans MS" w:hAnsi="Comic Sans MS" w:cs="Arial"/>
              </w:rPr>
              <w:t>Modern Tales</w:t>
            </w:r>
          </w:p>
          <w:p w14:paraId="35A8A427" w14:textId="21AE44CF" w:rsidR="005D6E02" w:rsidRDefault="005D6E02" w:rsidP="001158DB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</w:p>
          <w:p w14:paraId="35928E78" w14:textId="25CF2898" w:rsidR="005D6E02" w:rsidRDefault="00AD06A5" w:rsidP="001158DB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Y1.2 - </w:t>
            </w:r>
            <w:r w:rsidR="005D6E02">
              <w:rPr>
                <w:rFonts w:ascii="Comic Sans MS" w:hAnsi="Comic Sans MS" w:cs="Arial"/>
              </w:rPr>
              <w:t>What is a computer?</w:t>
            </w:r>
          </w:p>
          <w:p w14:paraId="45B4258E" w14:textId="715CBA59" w:rsidR="001158DB" w:rsidRPr="00B36B26" w:rsidRDefault="001158DB" w:rsidP="001158DB">
            <w:pPr>
              <w:spacing w:line="276" w:lineRule="auto"/>
              <w:ind w:left="1"/>
              <w:rPr>
                <w:rFonts w:ascii="Comic Sans MS" w:hAnsi="Comic Sans MS" w:cs="Arial"/>
              </w:rPr>
            </w:pPr>
          </w:p>
        </w:tc>
      </w:tr>
      <w:tr w:rsidR="00742057" w14:paraId="7A3CEEF7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00B17DB1" w14:textId="77777777" w:rsidR="00B661CF" w:rsidRDefault="00B661CF" w:rsidP="000C3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6CBD4B" wp14:editId="4FA6F49C">
                  <wp:extent cx="811530" cy="649871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31" cy="65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079D4" w14:textId="77777777" w:rsidR="000C3F78" w:rsidRPr="00B36B26" w:rsidRDefault="000C3F78" w:rsidP="000C3F78">
            <w:pPr>
              <w:jc w:val="center"/>
              <w:rPr>
                <w:noProof/>
                <w:sz w:val="6"/>
                <w:szCs w:val="6"/>
              </w:rPr>
            </w:pPr>
          </w:p>
          <w:p w14:paraId="0495A22D" w14:textId="6D4374EE" w:rsidR="000C3F78" w:rsidRPr="00B36B26" w:rsidRDefault="00832D3E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32" w:history="1">
              <w:r w:rsidR="000C3F78" w:rsidRPr="00B36B26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Art and Design Curriculum</w:t>
              </w:r>
            </w:hyperlink>
          </w:p>
          <w:p w14:paraId="4BED1725" w14:textId="5C85658C" w:rsidR="000C3F78" w:rsidRDefault="000C3F78" w:rsidP="000C3F78">
            <w:pPr>
              <w:jc w:val="center"/>
              <w:rPr>
                <w:noProof/>
              </w:rPr>
            </w:pPr>
          </w:p>
        </w:tc>
        <w:tc>
          <w:tcPr>
            <w:tcW w:w="12474" w:type="dxa"/>
            <w:vAlign w:val="center"/>
          </w:tcPr>
          <w:p w14:paraId="3C8D81E7" w14:textId="2EF899F6" w:rsidR="004005E9" w:rsidRPr="008D5FF7" w:rsidRDefault="004005E9" w:rsidP="00C04C15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Drawing</w:t>
            </w:r>
            <w:r w:rsidR="008D5FF7">
              <w:rPr>
                <w:rFonts w:ascii="Comic Sans MS" w:hAnsi="Comic Sans MS" w:cs="Arial"/>
              </w:rPr>
              <w:t xml:space="preserve"> – Giuseppe Arcimboldo</w:t>
            </w:r>
          </w:p>
          <w:p w14:paraId="33F22164" w14:textId="77777777" w:rsidR="001158DB" w:rsidRPr="00C04C15" w:rsidRDefault="001158DB" w:rsidP="001158DB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19DB530" w14:textId="7174708F" w:rsidR="00025154" w:rsidRPr="00B36B26" w:rsidRDefault="00025154" w:rsidP="001158DB">
            <w:pPr>
              <w:ind w:left="1"/>
              <w:rPr>
                <w:rFonts w:ascii="Comic Sans MS" w:hAnsi="Comic Sans MS" w:cs="Arial"/>
              </w:rPr>
            </w:pPr>
          </w:p>
        </w:tc>
      </w:tr>
      <w:tr w:rsidR="00742057" w14:paraId="21B39367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33B51588" w14:textId="320CC9A8" w:rsidR="000C3F78" w:rsidRDefault="000C3F78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9CA2C" wp14:editId="264AC1FB">
                  <wp:extent cx="990600" cy="4229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77376" w14:textId="77777777" w:rsidR="00817F88" w:rsidRPr="00B36B26" w:rsidRDefault="00817F88" w:rsidP="000C3F78">
            <w:pPr>
              <w:jc w:val="center"/>
              <w:rPr>
                <w:sz w:val="2"/>
                <w:szCs w:val="2"/>
              </w:rPr>
            </w:pPr>
          </w:p>
          <w:p w14:paraId="6FB3DF12" w14:textId="65117FB6" w:rsidR="00B36B26" w:rsidRDefault="00832D3E" w:rsidP="00C04C15">
            <w:pPr>
              <w:jc w:val="center"/>
            </w:pPr>
            <w:hyperlink r:id="rId34" w:history="1">
              <w:r w:rsidR="00B36B26" w:rsidRPr="00B36B26">
                <w:rPr>
                  <w:rStyle w:val="Hyperlink"/>
                  <w:rFonts w:ascii="Comic Sans MS" w:hAnsi="Comic Sans MS"/>
                  <w:sz w:val="24"/>
                  <w:szCs w:val="24"/>
                </w:rPr>
                <w:t>Design Technology Curriculum</w:t>
              </w:r>
            </w:hyperlink>
          </w:p>
        </w:tc>
        <w:tc>
          <w:tcPr>
            <w:tcW w:w="12474" w:type="dxa"/>
            <w:vAlign w:val="center"/>
          </w:tcPr>
          <w:p w14:paraId="323C3121" w14:textId="174E7D59" w:rsidR="007622C5" w:rsidRDefault="007622C5" w:rsidP="007622C5">
            <w:pPr>
              <w:pStyle w:val="TableParagraph"/>
              <w:ind w:left="146" w:right="25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Food and Nutrition: Preparing fruit and vegetables including those found in different continents</w:t>
            </w:r>
          </w:p>
          <w:p w14:paraId="62819EBD" w14:textId="0D203E37" w:rsidR="000E083F" w:rsidRPr="00B36B26" w:rsidRDefault="000E083F" w:rsidP="007622C5">
            <w:pPr>
              <w:rPr>
                <w:rFonts w:ascii="Comic Sans MS" w:hAnsi="Comic Sans MS"/>
              </w:rPr>
            </w:pPr>
          </w:p>
        </w:tc>
      </w:tr>
      <w:tr w:rsidR="00742057" w14:paraId="3036DA89" w14:textId="77777777" w:rsidTr="00B36B26">
        <w:trPr>
          <w:trHeight w:val="1361"/>
        </w:trPr>
        <w:tc>
          <w:tcPr>
            <w:tcW w:w="2977" w:type="dxa"/>
            <w:vAlign w:val="center"/>
          </w:tcPr>
          <w:p w14:paraId="384BF964" w14:textId="77777777" w:rsidR="00D16348" w:rsidRDefault="00764030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526C9" wp14:editId="4A6DD6AC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2621" w14:textId="77777777" w:rsidR="00B36B26" w:rsidRPr="00B36B26" w:rsidRDefault="00B36B26" w:rsidP="000C3F78">
            <w:pPr>
              <w:jc w:val="center"/>
              <w:rPr>
                <w:sz w:val="10"/>
                <w:szCs w:val="10"/>
              </w:rPr>
            </w:pPr>
          </w:p>
          <w:p w14:paraId="3FFA5817" w14:textId="77777777" w:rsidR="00B36B26" w:rsidRDefault="00832D3E" w:rsidP="000C3F7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36" w:history="1">
              <w:r w:rsidR="00B36B26" w:rsidRPr="00B36B26">
                <w:rPr>
                  <w:rStyle w:val="Hyperlink"/>
                  <w:rFonts w:ascii="Comic Sans MS" w:hAnsi="Comic Sans MS"/>
                  <w:sz w:val="24"/>
                  <w:szCs w:val="24"/>
                </w:rPr>
                <w:t>PE Curriculum</w:t>
              </w:r>
            </w:hyperlink>
          </w:p>
          <w:p w14:paraId="012A88A0" w14:textId="7E8E9BC2" w:rsidR="00B36B26" w:rsidRPr="00B36B26" w:rsidRDefault="00B36B26" w:rsidP="000C3F78">
            <w:pPr>
              <w:jc w:val="center"/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08669E82" w14:textId="7849974D" w:rsidR="00281C4E" w:rsidRDefault="002B5AAF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281C4E">
              <w:rPr>
                <w:rFonts w:ascii="Comic Sans MS" w:hAnsi="Comic Sans MS"/>
              </w:rPr>
              <w:t>ulti Skills</w:t>
            </w:r>
          </w:p>
          <w:p w14:paraId="4C0DD10B" w14:textId="44616C47" w:rsidR="00281C4E" w:rsidRDefault="002B5AAF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Dodgeball</w:t>
            </w:r>
          </w:p>
          <w:p w14:paraId="1FD174E6" w14:textId="77777777" w:rsidR="00795DE2" w:rsidRDefault="00795DE2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  <w:p w14:paraId="57C80A10" w14:textId="362DA1AE" w:rsidR="002B5AAF" w:rsidRPr="00B36B26" w:rsidRDefault="002B5AAF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Circuits</w:t>
            </w:r>
          </w:p>
        </w:tc>
      </w:tr>
      <w:tr w:rsidR="00A169F9" w14:paraId="2F362DCD" w14:textId="77777777" w:rsidTr="00253FE6">
        <w:trPr>
          <w:trHeight w:val="1361"/>
        </w:trPr>
        <w:tc>
          <w:tcPr>
            <w:tcW w:w="2977" w:type="dxa"/>
            <w:vAlign w:val="center"/>
          </w:tcPr>
          <w:p w14:paraId="68F5D917" w14:textId="5F5EF59F" w:rsidR="00A169F9" w:rsidRPr="00B36B26" w:rsidRDefault="00A169F9" w:rsidP="00A169F9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B36B2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Enrichment</w:t>
            </w:r>
            <w:r w:rsidRPr="00B36B26">
              <w:rPr>
                <w:rFonts w:ascii="Comic Sans MS" w:hAnsi="Comic Sans MS"/>
                <w:b/>
                <w:bCs/>
                <w:noProof/>
              </w:rPr>
              <w:t xml:space="preserve"> </w:t>
            </w:r>
          </w:p>
        </w:tc>
        <w:tc>
          <w:tcPr>
            <w:tcW w:w="12474" w:type="dxa"/>
          </w:tcPr>
          <w:p w14:paraId="2DFC8490" w14:textId="77777777" w:rsidR="00A169F9" w:rsidRDefault="00A169F9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</w:p>
          <w:p w14:paraId="10D24CE3" w14:textId="037EAE97" w:rsidR="00A169F9" w:rsidRPr="00A169F9" w:rsidRDefault="00A169F9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 w:rsidRPr="00A169F9">
              <w:rPr>
                <w:rFonts w:ascii="Comic Sans MS" w:hAnsi="Comic Sans MS"/>
                <w:bCs/>
              </w:rPr>
              <w:t>Black History Month</w:t>
            </w:r>
          </w:p>
          <w:p w14:paraId="3289C687" w14:textId="179A2494" w:rsidR="00A169F9" w:rsidRDefault="00A169F9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 w:rsidRPr="00A169F9">
              <w:rPr>
                <w:rFonts w:ascii="Comic Sans MS" w:hAnsi="Comic Sans MS"/>
                <w:bCs/>
              </w:rPr>
              <w:t>International Day of Democracy</w:t>
            </w:r>
          </w:p>
          <w:p w14:paraId="0F7A11CB" w14:textId="5964DA88" w:rsidR="00DB1E3F" w:rsidRDefault="00DB1E3F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National Hate Crime Awareness Week</w:t>
            </w:r>
          </w:p>
          <w:p w14:paraId="6C091F51" w14:textId="18C23A9E" w:rsidR="00FB5B5F" w:rsidRDefault="009C12BF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Remembrance Day</w:t>
            </w:r>
          </w:p>
          <w:p w14:paraId="79194B7E" w14:textId="2E2F4348" w:rsidR="009C12BF" w:rsidRDefault="009C12BF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Anti-Bullying Week</w:t>
            </w:r>
          </w:p>
          <w:p w14:paraId="196B5BDD" w14:textId="40B3892A" w:rsidR="009C12BF" w:rsidRDefault="009C12BF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Road Safety Week</w:t>
            </w:r>
          </w:p>
          <w:p w14:paraId="55A644FF" w14:textId="251074D2" w:rsidR="009C12BF" w:rsidRDefault="00840F1C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Red Wednesday </w:t>
            </w:r>
          </w:p>
          <w:p w14:paraId="37A4A276" w14:textId="58448D59" w:rsidR="009C12BF" w:rsidRPr="00A169F9" w:rsidRDefault="00216FA2" w:rsidP="00A169F9">
            <w:pPr>
              <w:pStyle w:val="TableParagraph"/>
              <w:spacing w:before="1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Christmas Performanc</w:t>
            </w:r>
            <w:r w:rsidR="008D5FF7">
              <w:rPr>
                <w:rFonts w:ascii="Comic Sans MS" w:hAnsi="Comic Sans MS"/>
                <w:bCs/>
              </w:rPr>
              <w:t>e</w:t>
            </w:r>
          </w:p>
          <w:p w14:paraId="3A96332E" w14:textId="044F138E" w:rsidR="00A169F9" w:rsidRPr="00B36B26" w:rsidRDefault="00A169F9" w:rsidP="00A169F9">
            <w:pPr>
              <w:spacing w:line="276" w:lineRule="auto"/>
              <w:rPr>
                <w:rFonts w:ascii="Comic Sans MS" w:hAnsi="Comic Sans MS"/>
              </w:rPr>
            </w:pPr>
          </w:p>
        </w:tc>
      </w:tr>
    </w:tbl>
    <w:p w14:paraId="436A8D17" w14:textId="77777777" w:rsidR="00D16348" w:rsidRDefault="00D16348"/>
    <w:sectPr w:rsidR="00D16348" w:rsidSect="00E438CE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2A94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327"/>
    <w:multiLevelType w:val="hybridMultilevel"/>
    <w:tmpl w:val="CE52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20B02"/>
    <w:rsid w:val="00025154"/>
    <w:rsid w:val="000901A7"/>
    <w:rsid w:val="000C3F78"/>
    <w:rsid w:val="000D1F50"/>
    <w:rsid w:val="000E083F"/>
    <w:rsid w:val="000E0F81"/>
    <w:rsid w:val="001158DB"/>
    <w:rsid w:val="00156163"/>
    <w:rsid w:val="00167C90"/>
    <w:rsid w:val="00170EA7"/>
    <w:rsid w:val="00194310"/>
    <w:rsid w:val="001B211B"/>
    <w:rsid w:val="001C21CD"/>
    <w:rsid w:val="001E3095"/>
    <w:rsid w:val="00216FA2"/>
    <w:rsid w:val="00216FB9"/>
    <w:rsid w:val="00220EC5"/>
    <w:rsid w:val="00281C4E"/>
    <w:rsid w:val="002B5AAF"/>
    <w:rsid w:val="002E4A95"/>
    <w:rsid w:val="00304FB2"/>
    <w:rsid w:val="00345614"/>
    <w:rsid w:val="00376103"/>
    <w:rsid w:val="00390B02"/>
    <w:rsid w:val="00396876"/>
    <w:rsid w:val="003F2B28"/>
    <w:rsid w:val="004005E9"/>
    <w:rsid w:val="00412A60"/>
    <w:rsid w:val="00421BD5"/>
    <w:rsid w:val="00452770"/>
    <w:rsid w:val="004645D6"/>
    <w:rsid w:val="00477B31"/>
    <w:rsid w:val="004F351E"/>
    <w:rsid w:val="005206FC"/>
    <w:rsid w:val="00586325"/>
    <w:rsid w:val="005907F9"/>
    <w:rsid w:val="00594502"/>
    <w:rsid w:val="005A4F8C"/>
    <w:rsid w:val="005B5C92"/>
    <w:rsid w:val="005D6E02"/>
    <w:rsid w:val="00616B1F"/>
    <w:rsid w:val="006A0D88"/>
    <w:rsid w:val="006C7840"/>
    <w:rsid w:val="006D2F75"/>
    <w:rsid w:val="006E4398"/>
    <w:rsid w:val="006F5366"/>
    <w:rsid w:val="00742057"/>
    <w:rsid w:val="007622C5"/>
    <w:rsid w:val="00764030"/>
    <w:rsid w:val="00787869"/>
    <w:rsid w:val="00795DE2"/>
    <w:rsid w:val="007E2B42"/>
    <w:rsid w:val="00817F88"/>
    <w:rsid w:val="00824ED0"/>
    <w:rsid w:val="00831DD1"/>
    <w:rsid w:val="00840F1C"/>
    <w:rsid w:val="0086549E"/>
    <w:rsid w:val="008769F3"/>
    <w:rsid w:val="008872EA"/>
    <w:rsid w:val="00891CDF"/>
    <w:rsid w:val="008C070E"/>
    <w:rsid w:val="008C3646"/>
    <w:rsid w:val="008D4E78"/>
    <w:rsid w:val="008D5FF7"/>
    <w:rsid w:val="00946DB0"/>
    <w:rsid w:val="00952EA7"/>
    <w:rsid w:val="009649BA"/>
    <w:rsid w:val="00994E93"/>
    <w:rsid w:val="009C12BF"/>
    <w:rsid w:val="00A169F9"/>
    <w:rsid w:val="00A4428E"/>
    <w:rsid w:val="00A864C7"/>
    <w:rsid w:val="00A93885"/>
    <w:rsid w:val="00AD06A5"/>
    <w:rsid w:val="00AF12AE"/>
    <w:rsid w:val="00B10220"/>
    <w:rsid w:val="00B36B26"/>
    <w:rsid w:val="00B43346"/>
    <w:rsid w:val="00B661CF"/>
    <w:rsid w:val="00B80F8B"/>
    <w:rsid w:val="00BA3C21"/>
    <w:rsid w:val="00BF75AD"/>
    <w:rsid w:val="00C04084"/>
    <w:rsid w:val="00C04C15"/>
    <w:rsid w:val="00C14CBA"/>
    <w:rsid w:val="00C71FA8"/>
    <w:rsid w:val="00CA0AF1"/>
    <w:rsid w:val="00CF7965"/>
    <w:rsid w:val="00D16348"/>
    <w:rsid w:val="00D523CA"/>
    <w:rsid w:val="00D54A52"/>
    <w:rsid w:val="00D57E72"/>
    <w:rsid w:val="00D85F57"/>
    <w:rsid w:val="00D87294"/>
    <w:rsid w:val="00DA3C33"/>
    <w:rsid w:val="00DB1E3F"/>
    <w:rsid w:val="00E34A49"/>
    <w:rsid w:val="00E41BB4"/>
    <w:rsid w:val="00E438CE"/>
    <w:rsid w:val="00E60964"/>
    <w:rsid w:val="00E73B99"/>
    <w:rsid w:val="00E7793E"/>
    <w:rsid w:val="00E86B5D"/>
    <w:rsid w:val="00EC7457"/>
    <w:rsid w:val="00F144D3"/>
    <w:rsid w:val="00F67CB8"/>
    <w:rsid w:val="00F827F2"/>
    <w:rsid w:val="00F91404"/>
    <w:rsid w:val="00FA1925"/>
    <w:rsid w:val="00F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BAB4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  <w:style w:type="paragraph" w:styleId="Title">
    <w:name w:val="Title"/>
    <w:basedOn w:val="Normal"/>
    <w:link w:val="TitleChar"/>
    <w:qFormat/>
    <w:rsid w:val="005A4F8C"/>
    <w:pPr>
      <w:spacing w:after="0" w:line="240" w:lineRule="auto"/>
      <w:jc w:val="center"/>
    </w:pPr>
    <w:rPr>
      <w:rFonts w:ascii="Monotype Corsiva" w:eastAsia="Times New Roman" w:hAnsi="Monotype Corsiva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A4F8C"/>
    <w:rPr>
      <w:rFonts w:ascii="Monotype Corsiva" w:eastAsia="Times New Roman" w:hAnsi="Monotype Corsiv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5A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8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ycrossprimarysthelens.co.uk/serve_file/1033272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holycrossprimarysthelens.co.uk/page/science/69636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www.holycrossprimarysthelens.co.uk/page/design-technology/69623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holycrossprimarysthelens.co.uk/page/phonics/69631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olycrossprimarysthelens.co.uk/page/english/69625" TargetMode="External"/><Relationship Id="rId20" Type="http://schemas.openxmlformats.org/officeDocument/2006/relationships/hyperlink" Target="http://www.holycrossprimarysthelens.co.uk/page/rse/69633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lycrossprimarysthelens.co.uk/page/re/69634" TargetMode="External"/><Relationship Id="rId24" Type="http://schemas.openxmlformats.org/officeDocument/2006/relationships/hyperlink" Target="http://www.holycrossprimarysthelens.co.uk/page/geography/69626" TargetMode="External"/><Relationship Id="rId32" Type="http://schemas.openxmlformats.org/officeDocument/2006/relationships/hyperlink" Target="http://www.holycrossprimarysthelens.co.uk/page/art-design/69617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hyperlink" Target="http://www.holycrossprimarysthelens.co.uk/page/music/69629" TargetMode="External"/><Relationship Id="rId36" Type="http://schemas.openxmlformats.org/officeDocument/2006/relationships/hyperlink" Target="http://www.holycrossprimarysthelens.co.uk/page/pe/6963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holycrossprimarysthelens.co.uk/page/pshe/69630" TargetMode="External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hyperlink" Target="http://www.holycrossprimarysthelens.co.uk" TargetMode="External"/><Relationship Id="rId14" Type="http://schemas.openxmlformats.org/officeDocument/2006/relationships/hyperlink" Target="http://www.holycrossprimarysthelens.co.uk/page/maths/69628" TargetMode="External"/><Relationship Id="rId22" Type="http://schemas.openxmlformats.org/officeDocument/2006/relationships/hyperlink" Target="http://www.holycrossprimarysthelens.co.uk/page/history/69627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holycrossprimarysthelens.co.uk/page/computing/69622" TargetMode="External"/><Relationship Id="rId35" Type="http://schemas.openxmlformats.org/officeDocument/2006/relationships/image" Target="media/image13.png"/><Relationship Id="rId8" Type="http://schemas.openxmlformats.org/officeDocument/2006/relationships/image" Target="media/image1.e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B045F3-3055-4EB5-830E-07ED0464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253EC-BED2-42BD-B4B9-2D7C79257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1CED8-5EBE-471A-9BE4-70FCC5CB63E6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Katie Birch</cp:lastModifiedBy>
  <cp:revision>2</cp:revision>
  <cp:lastPrinted>2022-01-17T06:12:00Z</cp:lastPrinted>
  <dcterms:created xsi:type="dcterms:W3CDTF">2024-09-11T04:14:00Z</dcterms:created>
  <dcterms:modified xsi:type="dcterms:W3CDTF">2024-09-11T04:14:00Z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15672200</vt:r8>
  </property>
  <property fmtid="{D5CDD505-2E9C-101B-9397-08002B2CF9AE}" pid="4" name="MediaServiceImageTags">
    <vt:lpwstr/>
  </property>
</Properties>
</file>